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630"/>
        <w:gridCol w:w="2909"/>
        <w:gridCol w:w="2693"/>
        <w:gridCol w:w="2552"/>
        <w:gridCol w:w="844"/>
      </w:tblGrid>
      <w:tr w:rsidR="003C7E64" w:rsidTr="00556D28">
        <w:tc>
          <w:tcPr>
            <w:tcW w:w="630" w:type="dxa"/>
          </w:tcPr>
          <w:p w:rsidR="003C7E64" w:rsidRPr="003C7E64" w:rsidRDefault="003C7E64" w:rsidP="003C7E64">
            <w:pPr>
              <w:jc w:val="center"/>
              <w:rPr>
                <w:b/>
              </w:rPr>
            </w:pPr>
            <w:r w:rsidRPr="003C7E64">
              <w:rPr>
                <w:b/>
              </w:rPr>
              <w:t>Eilės Nr.</w:t>
            </w:r>
          </w:p>
        </w:tc>
        <w:tc>
          <w:tcPr>
            <w:tcW w:w="2909" w:type="dxa"/>
          </w:tcPr>
          <w:p w:rsidR="003C7E64" w:rsidRPr="003C7E64" w:rsidRDefault="003C7E64" w:rsidP="003C7E64">
            <w:pPr>
              <w:jc w:val="center"/>
              <w:rPr>
                <w:b/>
              </w:rPr>
            </w:pPr>
            <w:r>
              <w:rPr>
                <w:b/>
              </w:rPr>
              <w:t>Pavadinimas</w:t>
            </w:r>
          </w:p>
        </w:tc>
        <w:tc>
          <w:tcPr>
            <w:tcW w:w="2693" w:type="dxa"/>
          </w:tcPr>
          <w:p w:rsidR="003C7E64" w:rsidRPr="003C7E64" w:rsidRDefault="003C7E64" w:rsidP="003C7E64">
            <w:pPr>
              <w:jc w:val="center"/>
              <w:rPr>
                <w:b/>
              </w:rPr>
            </w:pPr>
            <w:r w:rsidRPr="003C7E64">
              <w:rPr>
                <w:b/>
              </w:rPr>
              <w:t>Techninė būklė</w:t>
            </w:r>
          </w:p>
        </w:tc>
        <w:tc>
          <w:tcPr>
            <w:tcW w:w="2552" w:type="dxa"/>
          </w:tcPr>
          <w:p w:rsidR="003C7E64" w:rsidRPr="003C7E64" w:rsidRDefault="003C7E64" w:rsidP="003C7E64">
            <w:pPr>
              <w:jc w:val="center"/>
              <w:rPr>
                <w:b/>
              </w:rPr>
            </w:pPr>
            <w:r>
              <w:rPr>
                <w:b/>
              </w:rPr>
              <w:t>Komentarai</w:t>
            </w:r>
          </w:p>
        </w:tc>
        <w:tc>
          <w:tcPr>
            <w:tcW w:w="844" w:type="dxa"/>
          </w:tcPr>
          <w:p w:rsidR="003C7E64" w:rsidRPr="003C7E64" w:rsidRDefault="003C7E64" w:rsidP="003C7E64">
            <w:pPr>
              <w:jc w:val="center"/>
              <w:rPr>
                <w:b/>
              </w:rPr>
            </w:pPr>
            <w:r>
              <w:rPr>
                <w:b/>
              </w:rPr>
              <w:t>Prioriteto Nr.</w:t>
            </w:r>
          </w:p>
        </w:tc>
      </w:tr>
      <w:tr w:rsidR="003C7E64" w:rsidTr="00556D28">
        <w:trPr>
          <w:trHeight w:val="456"/>
        </w:trPr>
        <w:tc>
          <w:tcPr>
            <w:tcW w:w="630" w:type="dxa"/>
          </w:tcPr>
          <w:p w:rsidR="003C7E64" w:rsidRDefault="003C7E64" w:rsidP="003C7E64">
            <w:pPr>
              <w:jc w:val="right"/>
            </w:pPr>
            <w:r>
              <w:t>1</w:t>
            </w:r>
          </w:p>
        </w:tc>
        <w:tc>
          <w:tcPr>
            <w:tcW w:w="2909" w:type="dxa"/>
          </w:tcPr>
          <w:p w:rsidR="003C7E64" w:rsidRDefault="00A86FEA">
            <w:r>
              <w:t>Arimų sodų gatvė</w:t>
            </w:r>
          </w:p>
        </w:tc>
        <w:tc>
          <w:tcPr>
            <w:tcW w:w="2693" w:type="dxa"/>
          </w:tcPr>
          <w:p w:rsidR="003C7E64" w:rsidRDefault="003B55E3">
            <w:r>
              <w:t>Gera iki sankryžos su 8-ąja g./toliau patenkinama</w:t>
            </w:r>
          </w:p>
        </w:tc>
        <w:tc>
          <w:tcPr>
            <w:tcW w:w="2552" w:type="dxa"/>
          </w:tcPr>
          <w:p w:rsidR="003C7E64" w:rsidRDefault="00CB74E9">
            <w:r>
              <w:t>Asfaltuota dalis</w:t>
            </w:r>
          </w:p>
        </w:tc>
        <w:tc>
          <w:tcPr>
            <w:tcW w:w="844" w:type="dxa"/>
          </w:tcPr>
          <w:p w:rsidR="003C7E64" w:rsidRDefault="008000BD" w:rsidP="008000BD">
            <w:pPr>
              <w:jc w:val="center"/>
            </w:pPr>
            <w:r>
              <w:t>1</w:t>
            </w:r>
          </w:p>
        </w:tc>
      </w:tr>
      <w:tr w:rsidR="003C7E64" w:rsidTr="00556D28">
        <w:trPr>
          <w:trHeight w:val="446"/>
        </w:trPr>
        <w:tc>
          <w:tcPr>
            <w:tcW w:w="630" w:type="dxa"/>
          </w:tcPr>
          <w:p w:rsidR="003C7E64" w:rsidRDefault="003C7E64" w:rsidP="003C7E64">
            <w:pPr>
              <w:jc w:val="right"/>
            </w:pPr>
            <w:r>
              <w:t>2</w:t>
            </w:r>
          </w:p>
        </w:tc>
        <w:tc>
          <w:tcPr>
            <w:tcW w:w="2909" w:type="dxa"/>
          </w:tcPr>
          <w:p w:rsidR="003C7E64" w:rsidRDefault="00A86FEA">
            <w:r>
              <w:t>Arimų sodų 1-oji g.</w:t>
            </w:r>
          </w:p>
        </w:tc>
        <w:tc>
          <w:tcPr>
            <w:tcW w:w="2693" w:type="dxa"/>
          </w:tcPr>
          <w:p w:rsidR="003C7E64" w:rsidRDefault="00556D28">
            <w:r>
              <w:t>patenkinama</w:t>
            </w:r>
          </w:p>
        </w:tc>
        <w:tc>
          <w:tcPr>
            <w:tcW w:w="2552" w:type="dxa"/>
          </w:tcPr>
          <w:p w:rsidR="00556D28" w:rsidRDefault="00556D28">
            <w:r>
              <w:t xml:space="preserve">2020 m. užlygintos duobės, </w:t>
            </w:r>
            <w:bookmarkStart w:id="0" w:name="_GoBack"/>
            <w:bookmarkEnd w:id="0"/>
            <w:r>
              <w:t>paberta trupinto asfalto skaldos</w:t>
            </w:r>
          </w:p>
        </w:tc>
        <w:tc>
          <w:tcPr>
            <w:tcW w:w="844" w:type="dxa"/>
          </w:tcPr>
          <w:p w:rsidR="003C7E64" w:rsidRDefault="008000BD" w:rsidP="008000BD">
            <w:pPr>
              <w:jc w:val="center"/>
            </w:pPr>
            <w:r>
              <w:t>9</w:t>
            </w:r>
          </w:p>
        </w:tc>
      </w:tr>
      <w:tr w:rsidR="003C7E64" w:rsidTr="00556D28">
        <w:trPr>
          <w:trHeight w:val="425"/>
        </w:trPr>
        <w:tc>
          <w:tcPr>
            <w:tcW w:w="630" w:type="dxa"/>
          </w:tcPr>
          <w:p w:rsidR="003C7E64" w:rsidRDefault="003C7E64" w:rsidP="003C7E64">
            <w:pPr>
              <w:jc w:val="right"/>
            </w:pPr>
            <w:r>
              <w:t>3</w:t>
            </w:r>
          </w:p>
        </w:tc>
        <w:tc>
          <w:tcPr>
            <w:tcW w:w="2909" w:type="dxa"/>
          </w:tcPr>
          <w:p w:rsidR="003C7E64" w:rsidRDefault="00A86FEA">
            <w:r>
              <w:t>Arimų sodų 2-oji g.</w:t>
            </w:r>
          </w:p>
        </w:tc>
        <w:tc>
          <w:tcPr>
            <w:tcW w:w="2693" w:type="dxa"/>
          </w:tcPr>
          <w:p w:rsidR="003C7E64" w:rsidRDefault="003B55E3">
            <w:r>
              <w:t>patenkinama</w:t>
            </w:r>
          </w:p>
        </w:tc>
        <w:tc>
          <w:tcPr>
            <w:tcW w:w="2552" w:type="dxa"/>
          </w:tcPr>
          <w:p w:rsidR="003C7E64" w:rsidRDefault="002C7465">
            <w:r>
              <w:t>Tvarkyta su trupinto asfalto skalda 2020.06.06</w:t>
            </w:r>
          </w:p>
        </w:tc>
        <w:tc>
          <w:tcPr>
            <w:tcW w:w="844" w:type="dxa"/>
          </w:tcPr>
          <w:p w:rsidR="003C7E64" w:rsidRDefault="008000BD" w:rsidP="008000BD">
            <w:pPr>
              <w:jc w:val="center"/>
            </w:pPr>
            <w:r>
              <w:t>8</w:t>
            </w:r>
          </w:p>
        </w:tc>
      </w:tr>
      <w:tr w:rsidR="003B55E3" w:rsidTr="00556D28">
        <w:trPr>
          <w:trHeight w:val="416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4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3-oji g.</w:t>
            </w:r>
          </w:p>
        </w:tc>
        <w:tc>
          <w:tcPr>
            <w:tcW w:w="2693" w:type="dxa"/>
          </w:tcPr>
          <w:p w:rsidR="003B55E3" w:rsidRDefault="003B55E3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10</w:t>
            </w:r>
          </w:p>
        </w:tc>
      </w:tr>
      <w:tr w:rsidR="003B55E3" w:rsidTr="00556D28">
        <w:trPr>
          <w:trHeight w:val="407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5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4-oji g.</w:t>
            </w:r>
          </w:p>
        </w:tc>
        <w:tc>
          <w:tcPr>
            <w:tcW w:w="2693" w:type="dxa"/>
          </w:tcPr>
          <w:p w:rsidR="003B55E3" w:rsidRDefault="003B55E3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7</w:t>
            </w:r>
          </w:p>
        </w:tc>
      </w:tr>
      <w:tr w:rsidR="003B55E3" w:rsidTr="00556D28">
        <w:trPr>
          <w:trHeight w:val="413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6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5-oji g.</w:t>
            </w:r>
          </w:p>
        </w:tc>
        <w:tc>
          <w:tcPr>
            <w:tcW w:w="2693" w:type="dxa"/>
          </w:tcPr>
          <w:p w:rsidR="003B55E3" w:rsidRDefault="003B55E3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11</w:t>
            </w:r>
          </w:p>
        </w:tc>
      </w:tr>
      <w:tr w:rsidR="003B55E3" w:rsidTr="00556D28">
        <w:trPr>
          <w:trHeight w:val="420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7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6-oji g.</w:t>
            </w:r>
          </w:p>
        </w:tc>
        <w:tc>
          <w:tcPr>
            <w:tcW w:w="2693" w:type="dxa"/>
          </w:tcPr>
          <w:p w:rsidR="003B55E3" w:rsidRDefault="003B55E3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12</w:t>
            </w:r>
          </w:p>
        </w:tc>
      </w:tr>
      <w:tr w:rsidR="003B55E3" w:rsidTr="00556D28">
        <w:trPr>
          <w:trHeight w:val="398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8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7-oji g.</w:t>
            </w:r>
          </w:p>
        </w:tc>
        <w:tc>
          <w:tcPr>
            <w:tcW w:w="2693" w:type="dxa"/>
          </w:tcPr>
          <w:p w:rsidR="003B55E3" w:rsidRDefault="003B55E3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13</w:t>
            </w:r>
          </w:p>
        </w:tc>
      </w:tr>
      <w:tr w:rsidR="003B55E3" w:rsidTr="00556D28">
        <w:trPr>
          <w:trHeight w:val="417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9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8-oji g.</w:t>
            </w:r>
          </w:p>
        </w:tc>
        <w:tc>
          <w:tcPr>
            <w:tcW w:w="2693" w:type="dxa"/>
          </w:tcPr>
          <w:p w:rsidR="003B55E3" w:rsidRDefault="003B55E3" w:rsidP="003B55E3">
            <w:r>
              <w:t>Iki sankryžos su 4-ąja</w:t>
            </w:r>
            <w:r w:rsidR="00CB74E9">
              <w:t xml:space="preserve"> g.-gera;</w:t>
            </w:r>
          </w:p>
          <w:p w:rsidR="00CB74E9" w:rsidRDefault="008000BD" w:rsidP="003B55E3">
            <w:r>
              <w:t>t</w:t>
            </w:r>
            <w:r w:rsidR="00CB74E9">
              <w:t>oliau - patenkinama</w:t>
            </w:r>
          </w:p>
        </w:tc>
        <w:tc>
          <w:tcPr>
            <w:tcW w:w="2552" w:type="dxa"/>
          </w:tcPr>
          <w:p w:rsidR="003B55E3" w:rsidRDefault="00CB74E9" w:rsidP="003B55E3">
            <w:r>
              <w:t xml:space="preserve">Iki sankryžos su 4-ąja </w:t>
            </w:r>
            <w:r w:rsidR="008000BD">
              <w:t>– asfaltuota gyventojų savanoriška rinkliava</w:t>
            </w:r>
          </w:p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14</w:t>
            </w:r>
          </w:p>
        </w:tc>
      </w:tr>
      <w:tr w:rsidR="003B55E3" w:rsidTr="00556D28">
        <w:trPr>
          <w:trHeight w:val="423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10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9-oji g.</w:t>
            </w:r>
          </w:p>
        </w:tc>
        <w:tc>
          <w:tcPr>
            <w:tcW w:w="2693" w:type="dxa"/>
          </w:tcPr>
          <w:p w:rsidR="003B55E3" w:rsidRDefault="00CB74E9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15</w:t>
            </w:r>
          </w:p>
        </w:tc>
      </w:tr>
      <w:tr w:rsidR="003B55E3" w:rsidTr="00556D28">
        <w:trPr>
          <w:trHeight w:val="416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11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10-oji g.</w:t>
            </w:r>
          </w:p>
        </w:tc>
        <w:tc>
          <w:tcPr>
            <w:tcW w:w="2693" w:type="dxa"/>
          </w:tcPr>
          <w:p w:rsidR="003B55E3" w:rsidRDefault="00CB74E9" w:rsidP="003B55E3">
            <w:r>
              <w:t>gera</w:t>
            </w:r>
          </w:p>
        </w:tc>
        <w:tc>
          <w:tcPr>
            <w:tcW w:w="2552" w:type="dxa"/>
          </w:tcPr>
          <w:p w:rsidR="003B55E3" w:rsidRDefault="008000BD" w:rsidP="003B55E3">
            <w:r>
              <w:t>asfaltuota</w:t>
            </w:r>
          </w:p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6</w:t>
            </w:r>
          </w:p>
        </w:tc>
      </w:tr>
      <w:tr w:rsidR="003B55E3" w:rsidTr="00556D28">
        <w:trPr>
          <w:trHeight w:val="421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12</w:t>
            </w:r>
          </w:p>
        </w:tc>
        <w:tc>
          <w:tcPr>
            <w:tcW w:w="2909" w:type="dxa"/>
          </w:tcPr>
          <w:p w:rsidR="003B55E3" w:rsidRDefault="003B55E3" w:rsidP="003B55E3">
            <w:r>
              <w:t>Arimų sodų 11-oji g.</w:t>
            </w:r>
          </w:p>
        </w:tc>
        <w:tc>
          <w:tcPr>
            <w:tcW w:w="2693" w:type="dxa"/>
          </w:tcPr>
          <w:p w:rsidR="003B55E3" w:rsidRDefault="00CB74E9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16</w:t>
            </w:r>
          </w:p>
        </w:tc>
      </w:tr>
      <w:tr w:rsidR="003B55E3" w:rsidTr="00556D28">
        <w:trPr>
          <w:trHeight w:val="502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13</w:t>
            </w:r>
          </w:p>
        </w:tc>
        <w:tc>
          <w:tcPr>
            <w:tcW w:w="2909" w:type="dxa"/>
          </w:tcPr>
          <w:p w:rsidR="003B55E3" w:rsidRDefault="003B55E3" w:rsidP="003B55E3">
            <w:r>
              <w:t>Pėsčiųjų takeliai</w:t>
            </w:r>
          </w:p>
        </w:tc>
        <w:tc>
          <w:tcPr>
            <w:tcW w:w="2693" w:type="dxa"/>
          </w:tcPr>
          <w:p w:rsidR="003B55E3" w:rsidRDefault="00CB74E9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17</w:t>
            </w:r>
          </w:p>
        </w:tc>
      </w:tr>
      <w:tr w:rsidR="003B55E3" w:rsidTr="00556D28">
        <w:trPr>
          <w:trHeight w:val="421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14</w:t>
            </w:r>
          </w:p>
        </w:tc>
        <w:tc>
          <w:tcPr>
            <w:tcW w:w="2909" w:type="dxa"/>
          </w:tcPr>
          <w:p w:rsidR="003B55E3" w:rsidRDefault="003B55E3" w:rsidP="003B55E3">
            <w:r>
              <w:t xml:space="preserve">Melioracijos </w:t>
            </w:r>
            <w:r w:rsidR="002C7465">
              <w:t>griovys</w:t>
            </w:r>
          </w:p>
        </w:tc>
        <w:tc>
          <w:tcPr>
            <w:tcW w:w="2693" w:type="dxa"/>
          </w:tcPr>
          <w:p w:rsidR="003B55E3" w:rsidRDefault="00CB74E9" w:rsidP="003B55E3">
            <w:r>
              <w:t>patenkinama</w:t>
            </w:r>
          </w:p>
        </w:tc>
        <w:tc>
          <w:tcPr>
            <w:tcW w:w="2552" w:type="dxa"/>
          </w:tcPr>
          <w:p w:rsidR="003B55E3" w:rsidRDefault="003B55E3" w:rsidP="003B55E3"/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5</w:t>
            </w:r>
          </w:p>
        </w:tc>
      </w:tr>
      <w:tr w:rsidR="003B55E3" w:rsidTr="00556D28">
        <w:trPr>
          <w:trHeight w:val="415"/>
        </w:trPr>
        <w:tc>
          <w:tcPr>
            <w:tcW w:w="630" w:type="dxa"/>
          </w:tcPr>
          <w:p w:rsidR="003B55E3" w:rsidRDefault="003B55E3" w:rsidP="003B55E3">
            <w:pPr>
              <w:jc w:val="right"/>
            </w:pPr>
            <w:r>
              <w:t>15</w:t>
            </w:r>
          </w:p>
        </w:tc>
        <w:tc>
          <w:tcPr>
            <w:tcW w:w="2909" w:type="dxa"/>
          </w:tcPr>
          <w:p w:rsidR="003B55E3" w:rsidRDefault="003B55E3" w:rsidP="003B55E3">
            <w:r>
              <w:t>Vandentiekio bokštai</w:t>
            </w:r>
          </w:p>
        </w:tc>
        <w:tc>
          <w:tcPr>
            <w:tcW w:w="2693" w:type="dxa"/>
          </w:tcPr>
          <w:p w:rsidR="003B55E3" w:rsidRDefault="00CB74E9" w:rsidP="003B55E3">
            <w:r>
              <w:t>bloga</w:t>
            </w:r>
          </w:p>
        </w:tc>
        <w:tc>
          <w:tcPr>
            <w:tcW w:w="2552" w:type="dxa"/>
          </w:tcPr>
          <w:p w:rsidR="003B55E3" w:rsidRDefault="008000BD" w:rsidP="003B55E3">
            <w:r>
              <w:t>Yra skylių, surūdijęs – reikia tvarkyti</w:t>
            </w:r>
          </w:p>
        </w:tc>
        <w:tc>
          <w:tcPr>
            <w:tcW w:w="844" w:type="dxa"/>
          </w:tcPr>
          <w:p w:rsidR="003B55E3" w:rsidRDefault="008000BD" w:rsidP="008000BD">
            <w:pPr>
              <w:jc w:val="center"/>
            </w:pPr>
            <w:r>
              <w:t>2</w:t>
            </w:r>
          </w:p>
        </w:tc>
      </w:tr>
      <w:tr w:rsidR="00CB74E9" w:rsidTr="00556D28">
        <w:trPr>
          <w:trHeight w:val="407"/>
        </w:trPr>
        <w:tc>
          <w:tcPr>
            <w:tcW w:w="630" w:type="dxa"/>
          </w:tcPr>
          <w:p w:rsidR="00CB74E9" w:rsidRDefault="00CB74E9" w:rsidP="00CB74E9">
            <w:pPr>
              <w:jc w:val="right"/>
            </w:pPr>
            <w:r>
              <w:t>16</w:t>
            </w:r>
          </w:p>
        </w:tc>
        <w:tc>
          <w:tcPr>
            <w:tcW w:w="2909" w:type="dxa"/>
          </w:tcPr>
          <w:p w:rsidR="00CB74E9" w:rsidRDefault="00CB74E9" w:rsidP="00CB74E9">
            <w:r>
              <w:t>Vandens siurblinė</w:t>
            </w:r>
          </w:p>
        </w:tc>
        <w:tc>
          <w:tcPr>
            <w:tcW w:w="2693" w:type="dxa"/>
          </w:tcPr>
          <w:p w:rsidR="00CB74E9" w:rsidRDefault="00CB74E9" w:rsidP="00CB74E9">
            <w:r>
              <w:t>patenkinama</w:t>
            </w:r>
          </w:p>
        </w:tc>
        <w:tc>
          <w:tcPr>
            <w:tcW w:w="2552" w:type="dxa"/>
          </w:tcPr>
          <w:p w:rsidR="00CB74E9" w:rsidRDefault="008000BD" w:rsidP="00CB74E9">
            <w:r>
              <w:t>Elektros instaliacija pakeista, siurblys senas, nėra rezervinio siurblio</w:t>
            </w:r>
          </w:p>
        </w:tc>
        <w:tc>
          <w:tcPr>
            <w:tcW w:w="844" w:type="dxa"/>
          </w:tcPr>
          <w:p w:rsidR="00CB74E9" w:rsidRDefault="008000BD" w:rsidP="008000BD">
            <w:pPr>
              <w:jc w:val="center"/>
            </w:pPr>
            <w:r>
              <w:t>3</w:t>
            </w:r>
          </w:p>
        </w:tc>
      </w:tr>
      <w:tr w:rsidR="00CB74E9" w:rsidTr="00556D28">
        <w:trPr>
          <w:trHeight w:val="414"/>
        </w:trPr>
        <w:tc>
          <w:tcPr>
            <w:tcW w:w="630" w:type="dxa"/>
          </w:tcPr>
          <w:p w:rsidR="00CB74E9" w:rsidRDefault="00CB74E9" w:rsidP="00CB74E9">
            <w:pPr>
              <w:jc w:val="right"/>
            </w:pPr>
            <w:r>
              <w:t>17</w:t>
            </w:r>
          </w:p>
        </w:tc>
        <w:tc>
          <w:tcPr>
            <w:tcW w:w="2909" w:type="dxa"/>
          </w:tcPr>
          <w:p w:rsidR="00CB74E9" w:rsidRDefault="00CB74E9" w:rsidP="00CB74E9">
            <w:r>
              <w:t>Vandentiekio vamzdynai</w:t>
            </w:r>
          </w:p>
        </w:tc>
        <w:tc>
          <w:tcPr>
            <w:tcW w:w="2693" w:type="dxa"/>
          </w:tcPr>
          <w:p w:rsidR="00CB74E9" w:rsidRDefault="00CB74E9" w:rsidP="00CB74E9">
            <w:r>
              <w:t>patenkinama</w:t>
            </w:r>
          </w:p>
        </w:tc>
        <w:tc>
          <w:tcPr>
            <w:tcW w:w="2552" w:type="dxa"/>
          </w:tcPr>
          <w:p w:rsidR="00CB74E9" w:rsidRDefault="008000BD" w:rsidP="00CB74E9">
            <w:r>
              <w:t>Veikia, prioritetas avarijos atveju</w:t>
            </w:r>
          </w:p>
        </w:tc>
        <w:tc>
          <w:tcPr>
            <w:tcW w:w="844" w:type="dxa"/>
          </w:tcPr>
          <w:p w:rsidR="00CB74E9" w:rsidRDefault="008000BD" w:rsidP="008000BD">
            <w:pPr>
              <w:jc w:val="center"/>
            </w:pPr>
            <w:r>
              <w:t>4</w:t>
            </w:r>
          </w:p>
        </w:tc>
      </w:tr>
      <w:tr w:rsidR="00CB74E9" w:rsidTr="00556D28">
        <w:trPr>
          <w:trHeight w:val="419"/>
        </w:trPr>
        <w:tc>
          <w:tcPr>
            <w:tcW w:w="630" w:type="dxa"/>
          </w:tcPr>
          <w:p w:rsidR="00CB74E9" w:rsidRDefault="00CB74E9" w:rsidP="00CB74E9">
            <w:pPr>
              <w:jc w:val="right"/>
            </w:pPr>
            <w:r>
              <w:t>18</w:t>
            </w:r>
          </w:p>
        </w:tc>
        <w:tc>
          <w:tcPr>
            <w:tcW w:w="2909" w:type="dxa"/>
          </w:tcPr>
          <w:p w:rsidR="00CB74E9" w:rsidRDefault="00CB74E9" w:rsidP="00CB74E9">
            <w:r>
              <w:t>Stendas su žemėlapiu</w:t>
            </w:r>
          </w:p>
        </w:tc>
        <w:tc>
          <w:tcPr>
            <w:tcW w:w="2693" w:type="dxa"/>
          </w:tcPr>
          <w:p w:rsidR="00CB74E9" w:rsidRDefault="00CB74E9" w:rsidP="00CB74E9">
            <w:r>
              <w:t>patenkinama</w:t>
            </w:r>
          </w:p>
        </w:tc>
        <w:tc>
          <w:tcPr>
            <w:tcW w:w="2552" w:type="dxa"/>
          </w:tcPr>
          <w:p w:rsidR="00CB74E9" w:rsidRDefault="00CB74E9" w:rsidP="00CB74E9"/>
        </w:tc>
        <w:tc>
          <w:tcPr>
            <w:tcW w:w="844" w:type="dxa"/>
          </w:tcPr>
          <w:p w:rsidR="00CB74E9" w:rsidRDefault="008000BD" w:rsidP="008000BD">
            <w:pPr>
              <w:jc w:val="center"/>
            </w:pPr>
            <w:r>
              <w:t>20</w:t>
            </w:r>
          </w:p>
        </w:tc>
      </w:tr>
      <w:tr w:rsidR="00CB74E9" w:rsidTr="00556D28">
        <w:tc>
          <w:tcPr>
            <w:tcW w:w="630" w:type="dxa"/>
          </w:tcPr>
          <w:p w:rsidR="00CB74E9" w:rsidRDefault="00CB74E9" w:rsidP="00CB74E9">
            <w:pPr>
              <w:jc w:val="right"/>
            </w:pPr>
            <w:r>
              <w:t>19</w:t>
            </w:r>
          </w:p>
        </w:tc>
        <w:tc>
          <w:tcPr>
            <w:tcW w:w="2909" w:type="dxa"/>
          </w:tcPr>
          <w:p w:rsidR="00CB74E9" w:rsidRDefault="00CB74E9" w:rsidP="00CB74E9">
            <w:r>
              <w:t>Internetinė svetainė www.sbausra.lt</w:t>
            </w:r>
          </w:p>
        </w:tc>
        <w:tc>
          <w:tcPr>
            <w:tcW w:w="2693" w:type="dxa"/>
          </w:tcPr>
          <w:p w:rsidR="00CB74E9" w:rsidRDefault="00CB74E9" w:rsidP="00CB74E9">
            <w:r>
              <w:t>gera</w:t>
            </w:r>
          </w:p>
        </w:tc>
        <w:tc>
          <w:tcPr>
            <w:tcW w:w="2552" w:type="dxa"/>
          </w:tcPr>
          <w:p w:rsidR="00CB74E9" w:rsidRDefault="00CB74E9" w:rsidP="00CB74E9"/>
        </w:tc>
        <w:tc>
          <w:tcPr>
            <w:tcW w:w="844" w:type="dxa"/>
          </w:tcPr>
          <w:p w:rsidR="00CB74E9" w:rsidRDefault="008000BD" w:rsidP="008000BD">
            <w:pPr>
              <w:jc w:val="center"/>
            </w:pPr>
            <w:r>
              <w:t>21</w:t>
            </w:r>
          </w:p>
        </w:tc>
      </w:tr>
      <w:tr w:rsidR="00CB74E9" w:rsidTr="00556D28">
        <w:trPr>
          <w:trHeight w:val="447"/>
        </w:trPr>
        <w:tc>
          <w:tcPr>
            <w:tcW w:w="630" w:type="dxa"/>
          </w:tcPr>
          <w:p w:rsidR="00CB74E9" w:rsidRDefault="00CB74E9" w:rsidP="00CB74E9">
            <w:pPr>
              <w:jc w:val="right"/>
            </w:pPr>
            <w:r>
              <w:t>20</w:t>
            </w:r>
          </w:p>
        </w:tc>
        <w:tc>
          <w:tcPr>
            <w:tcW w:w="2909" w:type="dxa"/>
          </w:tcPr>
          <w:p w:rsidR="00CB74E9" w:rsidRDefault="00CB74E9" w:rsidP="00CB74E9">
            <w:r>
              <w:t>Bendrojo naudojimo žemės sklypas Arimų sodų 10-oji g.</w:t>
            </w:r>
          </w:p>
        </w:tc>
        <w:tc>
          <w:tcPr>
            <w:tcW w:w="2693" w:type="dxa"/>
          </w:tcPr>
          <w:p w:rsidR="00CB74E9" w:rsidRDefault="00CB74E9" w:rsidP="00CB74E9">
            <w:r>
              <w:t>gera</w:t>
            </w:r>
          </w:p>
          <w:p w:rsidR="00CB74E9" w:rsidRDefault="00CB74E9" w:rsidP="00CB74E9"/>
        </w:tc>
        <w:tc>
          <w:tcPr>
            <w:tcW w:w="2552" w:type="dxa"/>
          </w:tcPr>
          <w:p w:rsidR="00CB74E9" w:rsidRDefault="00CB74E9" w:rsidP="00CB74E9"/>
        </w:tc>
        <w:tc>
          <w:tcPr>
            <w:tcW w:w="844" w:type="dxa"/>
          </w:tcPr>
          <w:p w:rsidR="00CB74E9" w:rsidRDefault="008000BD" w:rsidP="008000BD">
            <w:pPr>
              <w:jc w:val="center"/>
            </w:pPr>
            <w:r>
              <w:t>18</w:t>
            </w:r>
          </w:p>
        </w:tc>
      </w:tr>
      <w:tr w:rsidR="00CB74E9" w:rsidTr="00556D28">
        <w:trPr>
          <w:trHeight w:val="469"/>
        </w:trPr>
        <w:tc>
          <w:tcPr>
            <w:tcW w:w="630" w:type="dxa"/>
          </w:tcPr>
          <w:p w:rsidR="00CB74E9" w:rsidRDefault="00CB74E9" w:rsidP="00CB74E9">
            <w:pPr>
              <w:jc w:val="right"/>
            </w:pPr>
            <w:r>
              <w:t>21</w:t>
            </w:r>
          </w:p>
        </w:tc>
        <w:tc>
          <w:tcPr>
            <w:tcW w:w="2909" w:type="dxa"/>
          </w:tcPr>
          <w:p w:rsidR="00CB74E9" w:rsidRDefault="00CB74E9" w:rsidP="00CB74E9">
            <w:r>
              <w:t>Bendrojo naudojimo žemės sklypas kadastro Nr.0101/0050:933,unikalus Nr. 4400-3037-6692</w:t>
            </w:r>
          </w:p>
        </w:tc>
        <w:tc>
          <w:tcPr>
            <w:tcW w:w="2693" w:type="dxa"/>
          </w:tcPr>
          <w:p w:rsidR="00CB74E9" w:rsidRDefault="00CB74E9" w:rsidP="00CB74E9">
            <w:r>
              <w:t>gera</w:t>
            </w:r>
          </w:p>
        </w:tc>
        <w:tc>
          <w:tcPr>
            <w:tcW w:w="2552" w:type="dxa"/>
          </w:tcPr>
          <w:p w:rsidR="00CB74E9" w:rsidRDefault="00CB74E9" w:rsidP="00CB74E9"/>
        </w:tc>
        <w:tc>
          <w:tcPr>
            <w:tcW w:w="844" w:type="dxa"/>
          </w:tcPr>
          <w:p w:rsidR="00CB74E9" w:rsidRDefault="008000BD" w:rsidP="008000BD">
            <w:pPr>
              <w:jc w:val="center"/>
            </w:pPr>
            <w:r>
              <w:t>19</w:t>
            </w:r>
          </w:p>
        </w:tc>
      </w:tr>
    </w:tbl>
    <w:p w:rsidR="00C35E25" w:rsidRDefault="00C35E25"/>
    <w:sectPr w:rsidR="00C35E25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306" w:rsidRDefault="006C1306" w:rsidP="003B55E3">
      <w:pPr>
        <w:spacing w:after="0" w:line="240" w:lineRule="auto"/>
      </w:pPr>
      <w:r>
        <w:separator/>
      </w:r>
    </w:p>
  </w:endnote>
  <w:endnote w:type="continuationSeparator" w:id="0">
    <w:p w:rsidR="006C1306" w:rsidRDefault="006C1306" w:rsidP="003B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306" w:rsidRDefault="006C1306" w:rsidP="003B55E3">
      <w:pPr>
        <w:spacing w:after="0" w:line="240" w:lineRule="auto"/>
      </w:pPr>
      <w:r>
        <w:separator/>
      </w:r>
    </w:p>
  </w:footnote>
  <w:footnote w:type="continuationSeparator" w:id="0">
    <w:p w:rsidR="006C1306" w:rsidRDefault="006C1306" w:rsidP="003B5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5E3" w:rsidRDefault="003B55E3">
    <w:pPr>
      <w:pStyle w:val="Antrats"/>
    </w:pPr>
  </w:p>
  <w:p w:rsidR="003B55E3" w:rsidRDefault="003B55E3">
    <w:pPr>
      <w:pStyle w:val="Antrats"/>
    </w:pPr>
  </w:p>
  <w:p w:rsidR="003B55E3" w:rsidRPr="003B55E3" w:rsidRDefault="003B55E3" w:rsidP="003B55E3">
    <w:pPr>
      <w:pStyle w:val="Antrats"/>
      <w:jc w:val="center"/>
      <w:rPr>
        <w:b/>
        <w:sz w:val="28"/>
        <w:szCs w:val="28"/>
      </w:rPr>
    </w:pPr>
    <w:r w:rsidRPr="003B55E3">
      <w:rPr>
        <w:b/>
        <w:sz w:val="28"/>
        <w:szCs w:val="28"/>
      </w:rPr>
      <w:t>BENDROJO NAUDOJIMO OBJEKTŲ REMONTO EILIŠKUMO SĄRAŠAS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64"/>
    <w:rsid w:val="00242E7D"/>
    <w:rsid w:val="002C7465"/>
    <w:rsid w:val="003B55E3"/>
    <w:rsid w:val="003C7E64"/>
    <w:rsid w:val="00556D28"/>
    <w:rsid w:val="0064751D"/>
    <w:rsid w:val="006B4AA7"/>
    <w:rsid w:val="006C1306"/>
    <w:rsid w:val="008000BD"/>
    <w:rsid w:val="00A86FEA"/>
    <w:rsid w:val="00C35E25"/>
    <w:rsid w:val="00CB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54270-B654-4BCF-9301-56F9DD1C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C7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B55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B55E3"/>
  </w:style>
  <w:style w:type="paragraph" w:styleId="Porat">
    <w:name w:val="footer"/>
    <w:basedOn w:val="prastasis"/>
    <w:link w:val="PoratDiagrama"/>
    <w:uiPriority w:val="99"/>
    <w:unhideWhenUsed/>
    <w:rsid w:val="003B55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B5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E497-C7A6-464F-AD52-2DC587C07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2020-06-17T11:13:00Z</dcterms:created>
  <dcterms:modified xsi:type="dcterms:W3CDTF">2020-06-17T14:23:00Z</dcterms:modified>
</cp:coreProperties>
</file>